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E0D1B" w:rsidRPr="00412711" w:rsidRDefault="007E0D1B" w:rsidP="00A534C7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7E0D1B" w:rsidRPr="00412711" w:rsidRDefault="007E0D1B" w:rsidP="00A534C7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7E0D1B" w:rsidRPr="00412711" w:rsidRDefault="007E0D1B" w:rsidP="00A534C7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7E0D1B" w:rsidRPr="00722567" w:rsidTr="00A534C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E0D1B" w:rsidRPr="00722567" w:rsidRDefault="007E0D1B" w:rsidP="00A534C7">
            <w:pPr>
              <w:spacing w:line="240" w:lineRule="atLeast"/>
              <w:rPr>
                <w:rFonts w:ascii=".VnTime" w:hAnsi=".VnTime" w:cs=".VnTimeH"/>
                <w:sz w:val="24"/>
                <w:lang w:val="nl-NL"/>
              </w:rPr>
            </w:pPr>
            <w:r w:rsidRPr="00722567">
              <w:rPr>
                <w:b/>
                <w:sz w:val="24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7E0D1B" w:rsidRPr="00722567" w:rsidRDefault="007E0D1B" w:rsidP="00A534C7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6604" w:type="dxa"/>
          </w:tcPr>
          <w:p w:rsidR="007E0D1B" w:rsidRPr="0021227D" w:rsidRDefault="007E0D1B" w:rsidP="00A534C7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7E0D1B" w:rsidRPr="00412711" w:rsidRDefault="007E0D1B" w:rsidP="00A534C7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7E0D1B" w:rsidRDefault="007E0D1B" w:rsidP="007E0D1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7E0D1B" w:rsidRPr="00412711" w:rsidRDefault="007E0D1B" w:rsidP="007E0D1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7E0D1B" w:rsidRPr="00412711" w:rsidRDefault="007E0D1B" w:rsidP="007E0D1B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 (*)</w:t>
      </w:r>
    </w:p>
    <w:p w:rsidR="007E0D1B" w:rsidRDefault="007E0D1B" w:rsidP="007E0D1B">
      <w:pPr>
        <w:spacing w:line="240" w:lineRule="atLeast"/>
        <w:ind w:left="3600" w:firstLine="720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  <w:r w:rsidRPr="00412711">
        <w:rPr>
          <w:i/>
          <w:iCs/>
          <w:sz w:val="26"/>
          <w:szCs w:val="26"/>
          <w:lang w:val="nl-NL"/>
        </w:rPr>
        <w:tab/>
      </w:r>
      <w:r>
        <w:rPr>
          <w:i/>
          <w:iCs/>
          <w:sz w:val="26"/>
          <w:szCs w:val="26"/>
          <w:lang w:val="nl-NL"/>
        </w:rPr>
        <w:t xml:space="preserve">  </w:t>
      </w:r>
      <w:r>
        <w:rPr>
          <w:i/>
          <w:iCs/>
          <w:sz w:val="26"/>
          <w:szCs w:val="26"/>
          <w:lang w:val="nl-NL"/>
        </w:rPr>
        <w:tab/>
        <w:t xml:space="preserve">                   </w:t>
      </w:r>
    </w:p>
    <w:p w:rsidR="007E0D1B" w:rsidRPr="00412711" w:rsidRDefault="007E0D1B" w:rsidP="007E0D1B">
      <w:pPr>
        <w:spacing w:line="240" w:lineRule="atLeast"/>
        <w:ind w:left="3600" w:firstLine="720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nay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tr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412711">
              <w:rPr>
                <w:b/>
                <w:sz w:val="26"/>
                <w:szCs w:val="26"/>
                <w:lang w:val="nl-NL"/>
              </w:rPr>
              <w:t>ớc</w:t>
            </w: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Tiền chi trả cho người lao động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C95BCB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C95BCB">
              <w:rPr>
                <w:sz w:val="26"/>
                <w:szCs w:val="26"/>
                <w:lang w:val="nl-NL"/>
              </w:rPr>
              <w:t>4. Tiền lãi vay đã trả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5. Thuế thu nhập doanh nghiệp </w:t>
            </w:r>
            <w:r>
              <w:rPr>
                <w:sz w:val="26"/>
                <w:szCs w:val="26"/>
                <w:lang w:val="nl-NL"/>
              </w:rPr>
              <w:t>đã nộp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Tiền thu khác từ hoạt động kinh doanh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 Tiền chi khác cho hoạt động kinh doanh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7E0D1B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7E0D1B" w:rsidRPr="00412711" w:rsidRDefault="007E0D1B" w:rsidP="00A534C7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D0001B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7E0D1B" w:rsidRPr="00D0001B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D0001B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7E0D1B" w:rsidRPr="00D0001B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nil"/>
            </w:tcBorders>
          </w:tcPr>
          <w:p w:rsidR="007E0D1B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7E0D1B" w:rsidRDefault="007E0D1B" w:rsidP="00A534C7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lastRenderedPageBreak/>
              <w:t>Lưu chuyể</w:t>
            </w:r>
            <w:bookmarkStart w:id="0" w:name="_GoBack"/>
            <w:bookmarkEnd w:id="0"/>
            <w:r w:rsidRPr="00412711">
              <w:rPr>
                <w:b/>
                <w:i/>
                <w:sz w:val="26"/>
                <w:szCs w:val="26"/>
                <w:lang w:val="nl-NL"/>
              </w:rPr>
              <w:t>n tiền thuần từ hoạt động tài chính</w:t>
            </w:r>
          </w:p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7E0D1B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</w:tcBorders>
          </w:tcPr>
          <w:p w:rsidR="007E0D1B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E0D1B" w:rsidRPr="00412711" w:rsidRDefault="007E0D1B" w:rsidP="00A534C7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7E0D1B" w:rsidRDefault="007E0D1B" w:rsidP="007E0D1B">
      <w:pPr>
        <w:spacing w:line="0" w:lineRule="atLeast"/>
        <w:rPr>
          <w:sz w:val="26"/>
          <w:szCs w:val="26"/>
          <w:lang w:val="nl-NL"/>
        </w:rPr>
      </w:pPr>
    </w:p>
    <w:p w:rsidR="007E0D1B" w:rsidRDefault="007E0D1B" w:rsidP="007E0D1B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số” chỉ tiêu</w:t>
      </w:r>
    </w:p>
    <w:p w:rsidR="007E0D1B" w:rsidRDefault="007E0D1B" w:rsidP="007E0D1B">
      <w:pPr>
        <w:spacing w:line="0" w:lineRule="atLeast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</w:t>
      </w:r>
    </w:p>
    <w:p w:rsidR="00513B01" w:rsidRDefault="00513B01" w:rsidP="007E0D1B">
      <w:pPr>
        <w:spacing w:line="0" w:lineRule="atLeast"/>
        <w:rPr>
          <w:sz w:val="26"/>
          <w:szCs w:val="26"/>
          <w:lang w:val="nl-NL"/>
        </w:rPr>
      </w:pPr>
    </w:p>
    <w:p w:rsidR="007E0D1B" w:rsidRPr="00412711" w:rsidRDefault="007E0D1B" w:rsidP="007E0D1B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7E0D1B" w:rsidRPr="00412711" w:rsidTr="00A534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7E0D1B" w:rsidRPr="00412711" w:rsidTr="00A534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7E0D1B" w:rsidRPr="00412711" w:rsidRDefault="007E0D1B" w:rsidP="00A534C7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7E0D1B" w:rsidRPr="00412711" w:rsidRDefault="007E0D1B" w:rsidP="00A534C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7E0D1B" w:rsidRPr="00412711" w:rsidRDefault="007E0D1B" w:rsidP="00A534C7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7E0D1B" w:rsidRPr="00412711" w:rsidRDefault="007E0D1B" w:rsidP="007E0D1B">
      <w:pPr>
        <w:jc w:val="both"/>
        <w:rPr>
          <w:b/>
          <w:bCs/>
          <w:sz w:val="26"/>
          <w:szCs w:val="26"/>
          <w:lang w:val="nl-NL"/>
        </w:rPr>
      </w:pPr>
    </w:p>
    <w:p w:rsidR="007E0D1B" w:rsidRPr="00412711" w:rsidRDefault="007E0D1B" w:rsidP="007E0D1B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7E0D1B" w:rsidRDefault="007E0D1B" w:rsidP="007E0D1B">
      <w:pPr>
        <w:jc w:val="both"/>
        <w:rPr>
          <w:b/>
          <w:bCs/>
          <w:sz w:val="26"/>
          <w:szCs w:val="26"/>
          <w:lang w:val="nl-NL"/>
        </w:rPr>
      </w:pPr>
    </w:p>
    <w:p w:rsidR="00137D28" w:rsidRDefault="001421A9"/>
    <w:sectPr w:rsidR="00137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A9" w:rsidRDefault="001421A9" w:rsidP="00262708">
      <w:r>
        <w:separator/>
      </w:r>
    </w:p>
  </w:endnote>
  <w:endnote w:type="continuationSeparator" w:id="0">
    <w:p w:rsidR="001421A9" w:rsidRDefault="001421A9" w:rsidP="0026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A9" w:rsidRDefault="001421A9" w:rsidP="00262708">
      <w:r>
        <w:separator/>
      </w:r>
    </w:p>
  </w:footnote>
  <w:footnote w:type="continuationSeparator" w:id="0">
    <w:p w:rsidR="001421A9" w:rsidRDefault="001421A9" w:rsidP="0026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08" w:rsidRPr="00262708" w:rsidRDefault="00262708">
    <w:pPr>
      <w:pStyle w:val="Header"/>
      <w:rPr>
        <w:rFonts w:asciiTheme="majorHAnsi" w:hAnsiTheme="majorHAnsi" w:cstheme="majorHAnsi"/>
        <w:sz w:val="22"/>
      </w:rPr>
    </w:pPr>
    <w:proofErr w:type="spellStart"/>
    <w:r w:rsidRPr="00262708">
      <w:rPr>
        <w:rFonts w:asciiTheme="majorHAnsi" w:hAnsiTheme="majorHAnsi" w:cstheme="majorHAnsi"/>
        <w:sz w:val="22"/>
      </w:rPr>
      <w:t>Trang</w:t>
    </w:r>
    <w:proofErr w:type="spellEnd"/>
    <w:r w:rsidRPr="00262708">
      <w:rPr>
        <w:rFonts w:asciiTheme="majorHAnsi" w:hAnsiTheme="majorHAnsi" w:cstheme="majorHAnsi"/>
        <w:sz w:val="22"/>
      </w:rPr>
      <w:t xml:space="preserve"> </w:t>
    </w:r>
    <w:proofErr w:type="spellStart"/>
    <w:r w:rsidRPr="00262708">
      <w:rPr>
        <w:rFonts w:asciiTheme="majorHAnsi" w:hAnsiTheme="majorHAnsi" w:cstheme="majorHAnsi"/>
        <w:sz w:val="22"/>
      </w:rPr>
      <w:t>chủ</w:t>
    </w:r>
    <w:proofErr w:type="spellEnd"/>
    <w:r w:rsidRPr="00262708">
      <w:rPr>
        <w:rFonts w:asciiTheme="majorHAnsi" w:hAnsiTheme="majorHAnsi" w:cstheme="majorHAnsi"/>
        <w:sz w:val="22"/>
      </w:rPr>
      <w:t xml:space="preserve">: </w:t>
    </w:r>
    <w:hyperlink r:id="rId1" w:history="1">
      <w:r w:rsidRPr="00262708">
        <w:rPr>
          <w:rStyle w:val="Hyperlink"/>
          <w:rFonts w:asciiTheme="majorHAnsi" w:hAnsiTheme="majorHAnsi" w:cstheme="majorHAnsi"/>
          <w:sz w:val="22"/>
        </w:rPr>
        <w:t>https://kaike.vn/</w:t>
      </w:r>
    </w:hyperlink>
    <w:r w:rsidRPr="00262708">
      <w:rPr>
        <w:rFonts w:asciiTheme="majorHAnsi" w:hAnsiTheme="majorHAnsi" w:cstheme="majorHAnsi"/>
        <w:sz w:val="22"/>
      </w:rPr>
      <w:t xml:space="preserve"> - Hotline: </w:t>
    </w:r>
    <w:r w:rsidRPr="00262708">
      <w:rPr>
        <w:rFonts w:asciiTheme="majorHAnsi" w:hAnsiTheme="majorHAnsi" w:cstheme="majorHAnsi"/>
        <w:b/>
        <w:color w:val="2F5496" w:themeColor="accent5" w:themeShade="BF"/>
        <w:sz w:val="22"/>
      </w:rPr>
      <w:t>1900 633518</w:t>
    </w:r>
  </w:p>
  <w:p w:rsidR="00262708" w:rsidRDefault="00262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B"/>
    <w:rsid w:val="00003619"/>
    <w:rsid w:val="000B710C"/>
    <w:rsid w:val="001421A9"/>
    <w:rsid w:val="00262708"/>
    <w:rsid w:val="00513B01"/>
    <w:rsid w:val="007E0D1B"/>
    <w:rsid w:val="009C4FEF"/>
    <w:rsid w:val="00B24270"/>
    <w:rsid w:val="00B434ED"/>
    <w:rsid w:val="00C62C08"/>
    <w:rsid w:val="00D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13129-7FCC-4FB9-9BDB-1FC40D4F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4ED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3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24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24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4E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34ED"/>
    <w:rPr>
      <w:rFonts w:asciiTheme="majorHAnsi" w:eastAsiaTheme="majorEastAsia" w:hAnsiTheme="majorHAnsi" w:cstheme="majorBidi"/>
      <w:b/>
      <w:sz w:val="32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4ED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242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4270"/>
    <w:rPr>
      <w:rFonts w:asciiTheme="majorHAnsi" w:eastAsiaTheme="majorEastAsia" w:hAnsiTheme="majorHAnsi" w:cstheme="majorBidi"/>
      <w:b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62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0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0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62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ike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ngoc tran</cp:lastModifiedBy>
  <cp:revision>2</cp:revision>
  <dcterms:created xsi:type="dcterms:W3CDTF">2021-09-05T14:29:00Z</dcterms:created>
  <dcterms:modified xsi:type="dcterms:W3CDTF">2021-09-05T14:36:00Z</dcterms:modified>
</cp:coreProperties>
</file>